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2B" w:rsidRPr="002770F0" w:rsidRDefault="00407B2B" w:rsidP="00443EA9">
      <w:pPr>
        <w:suppressAutoHyphens/>
        <w:ind w:right="-5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OLE_LINK1"/>
    </w:p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bookmarkEnd w:id="0"/>
    <w:p w:rsidR="00443EA9" w:rsidRPr="00443EA9" w:rsidRDefault="00443EA9" w:rsidP="00443EA9">
      <w:pPr>
        <w:suppressLineNumbers/>
        <w:suppressAutoHyphens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443EA9">
        <w:rPr>
          <w:bCs/>
          <w:sz w:val="24"/>
          <w:szCs w:val="24"/>
        </w:rPr>
        <w:t xml:space="preserve">Приложение </w:t>
      </w:r>
    </w:p>
    <w:p w:rsidR="00443EA9" w:rsidRDefault="00443EA9" w:rsidP="00443EA9">
      <w:pPr>
        <w:suppressLineNumbers/>
        <w:suppressAutoHyphens/>
        <w:ind w:left="6521"/>
        <w:rPr>
          <w:sz w:val="24"/>
          <w:szCs w:val="24"/>
        </w:rPr>
      </w:pPr>
      <w:r>
        <w:rPr>
          <w:sz w:val="24"/>
          <w:szCs w:val="24"/>
        </w:rPr>
        <w:t>к решению Нововоскресеновского</w:t>
      </w:r>
    </w:p>
    <w:p w:rsidR="00443EA9" w:rsidRDefault="00443EA9" w:rsidP="00443EA9">
      <w:pPr>
        <w:suppressLineNumbers/>
        <w:suppressAutoHyphens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</w:t>
      </w:r>
    </w:p>
    <w:p w:rsidR="00443EA9" w:rsidRDefault="00443EA9" w:rsidP="00443EA9">
      <w:pPr>
        <w:suppressLineNumbers/>
        <w:suppressAutoHyphens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народных депутатов</w:t>
      </w:r>
    </w:p>
    <w:p w:rsidR="00443EA9" w:rsidRDefault="00443EA9" w:rsidP="00443EA9">
      <w:pPr>
        <w:tabs>
          <w:tab w:val="left" w:pos="6663"/>
        </w:tabs>
        <w:suppressAutoHyphens/>
        <w:ind w:left="6521" w:right="-1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 25.09.2020 г № 175</w:t>
      </w:r>
    </w:p>
    <w:p w:rsidR="00443EA9" w:rsidRDefault="00443EA9" w:rsidP="00443EA9">
      <w:pPr>
        <w:tabs>
          <w:tab w:val="left" w:pos="6663"/>
        </w:tabs>
        <w:suppressAutoHyphens/>
        <w:ind w:left="6521" w:right="-16"/>
        <w:jc w:val="both"/>
        <w:rPr>
          <w:sz w:val="24"/>
          <w:szCs w:val="24"/>
          <w:u w:val="single"/>
        </w:rPr>
      </w:pPr>
    </w:p>
    <w:p w:rsidR="00443EA9" w:rsidRDefault="00443EA9" w:rsidP="00443EA9">
      <w:pPr>
        <w:suppressAutoHyphens/>
        <w:ind w:right="-55"/>
        <w:jc w:val="center"/>
        <w:rPr>
          <w:sz w:val="28"/>
        </w:rPr>
      </w:pPr>
    </w:p>
    <w:p w:rsidR="00443EA9" w:rsidRDefault="00443EA9" w:rsidP="00443EA9">
      <w:pPr>
        <w:suppressAutoHyphens/>
        <w:ind w:right="-55"/>
        <w:jc w:val="center"/>
        <w:rPr>
          <w:b/>
          <w:sz w:val="28"/>
        </w:rPr>
      </w:pPr>
      <w:r>
        <w:rPr>
          <w:b/>
          <w:sz w:val="28"/>
        </w:rPr>
        <w:t>Предельные значения  для установления размеров</w:t>
      </w:r>
    </w:p>
    <w:p w:rsidR="00443EA9" w:rsidRDefault="00443EA9" w:rsidP="00443EA9">
      <w:pPr>
        <w:suppressAutoHyphens/>
        <w:ind w:right="-55"/>
        <w:jc w:val="center"/>
        <w:rPr>
          <w:b/>
          <w:sz w:val="28"/>
        </w:rPr>
      </w:pPr>
      <w:r>
        <w:rPr>
          <w:b/>
          <w:sz w:val="28"/>
        </w:rPr>
        <w:t xml:space="preserve"> должностных  окладов муниципальных служащих  </w:t>
      </w:r>
    </w:p>
    <w:p w:rsidR="00443EA9" w:rsidRDefault="00443EA9" w:rsidP="00443EA9">
      <w:pPr>
        <w:suppressAutoHyphens/>
        <w:ind w:right="-55"/>
        <w:jc w:val="center"/>
        <w:rPr>
          <w:b/>
          <w:sz w:val="28"/>
        </w:rPr>
      </w:pPr>
      <w:r>
        <w:rPr>
          <w:b/>
          <w:sz w:val="28"/>
        </w:rPr>
        <w:t>сельсовета в зависимости  от замещаемой должности</w:t>
      </w:r>
    </w:p>
    <w:p w:rsidR="00443EA9" w:rsidRDefault="00443EA9" w:rsidP="00443EA9">
      <w:pPr>
        <w:suppressAutoHyphens/>
        <w:ind w:right="-55"/>
        <w:jc w:val="center"/>
        <w:rPr>
          <w:b/>
          <w:sz w:val="28"/>
        </w:rPr>
      </w:pPr>
    </w:p>
    <w:p w:rsidR="00443EA9" w:rsidRDefault="00443EA9" w:rsidP="00443EA9">
      <w:pPr>
        <w:suppressAutoHyphens/>
        <w:ind w:right="-55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176"/>
        <w:gridCol w:w="2612"/>
      </w:tblGrid>
      <w:tr w:rsidR="00443EA9" w:rsidTr="00443EA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A9" w:rsidRDefault="00443EA9">
            <w:pPr>
              <w:suppressAutoHyphens/>
              <w:ind w:right="-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A9" w:rsidRDefault="00443EA9">
            <w:pPr>
              <w:suppressAutoHyphens/>
              <w:ind w:right="-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Должность муниципальной службы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A9" w:rsidRDefault="00443EA9">
            <w:pPr>
              <w:suppressAutoHyphens/>
              <w:ind w:right="-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Предельные значения (рублей)</w:t>
            </w:r>
          </w:p>
        </w:tc>
      </w:tr>
      <w:tr w:rsidR="00443EA9" w:rsidTr="00443EA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A9" w:rsidRDefault="00443EA9">
            <w:pPr>
              <w:suppressAutoHyphens/>
              <w:ind w:right="-5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A9" w:rsidRDefault="00443EA9">
            <w:pPr>
              <w:suppressAutoHyphens/>
              <w:ind w:right="-55"/>
              <w:jc w:val="both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z w:val="28"/>
                <w:lang w:val="en-US"/>
              </w:rPr>
              <w:t xml:space="preserve"> I</w:t>
            </w:r>
            <w:r>
              <w:rPr>
                <w:sz w:val="28"/>
              </w:rPr>
              <w:t xml:space="preserve"> категории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A9" w:rsidRDefault="00443EA9">
            <w:pPr>
              <w:suppressAutoHyphens/>
              <w:ind w:right="-55"/>
              <w:jc w:val="center"/>
              <w:rPr>
                <w:sz w:val="28"/>
              </w:rPr>
            </w:pPr>
            <w:r>
              <w:rPr>
                <w:sz w:val="28"/>
              </w:rPr>
              <w:t>2563</w:t>
            </w:r>
          </w:p>
        </w:tc>
      </w:tr>
    </w:tbl>
    <w:p w:rsidR="00443EA9" w:rsidRDefault="00443EA9" w:rsidP="00443EA9">
      <w:pPr>
        <w:tabs>
          <w:tab w:val="left" w:pos="6663"/>
        </w:tabs>
        <w:suppressAutoHyphens/>
        <w:ind w:right="-16"/>
        <w:jc w:val="both"/>
        <w:rPr>
          <w:bCs/>
          <w:sz w:val="28"/>
          <w:szCs w:val="28"/>
        </w:rPr>
      </w:pPr>
    </w:p>
    <w:p w:rsidR="00443EA9" w:rsidRDefault="00443EA9" w:rsidP="00443EA9">
      <w:pPr>
        <w:rPr>
          <w:rFonts w:ascii="Calibri" w:eastAsia="Calibri" w:hAnsi="Calibri"/>
          <w:sz w:val="22"/>
          <w:szCs w:val="22"/>
          <w:lang w:eastAsia="en-US"/>
        </w:rPr>
      </w:pPr>
    </w:p>
    <w:p w:rsidR="00C04241" w:rsidRDefault="00C04241"/>
    <w:sectPr w:rsidR="00C04241" w:rsidSect="00443E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41"/>
    <w:rsid w:val="000A4FDA"/>
    <w:rsid w:val="00407B2B"/>
    <w:rsid w:val="00443EA9"/>
    <w:rsid w:val="005A7CCC"/>
    <w:rsid w:val="006871D1"/>
    <w:rsid w:val="00AA3D6D"/>
    <w:rsid w:val="00C0424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CC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407B2B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2020-08-31T23:59:00Z</dcterms:created>
  <dcterms:modified xsi:type="dcterms:W3CDTF">2020-11-16T01:18:00Z</dcterms:modified>
</cp:coreProperties>
</file>